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27FAF" w:rsidRDefault="00000000">
      <w:r>
        <w:t>[Date]</w:t>
      </w:r>
    </w:p>
    <w:p w14:paraId="00000002" w14:textId="77777777" w:rsidR="00827FAF" w:rsidRDefault="00000000">
      <w:r>
        <w:rPr>
          <w:b/>
        </w:rPr>
        <w:t>[MP’s Name]</w:t>
      </w:r>
      <w:r>
        <w:br/>
        <w:t>Member of Parliament</w:t>
      </w:r>
      <w:r>
        <w:br/>
        <w:t>House of Commons</w:t>
      </w:r>
      <w:r>
        <w:br/>
        <w:t>Ottawa, ON K1A 0A6</w:t>
      </w:r>
      <w:r>
        <w:br/>
      </w:r>
    </w:p>
    <w:p w14:paraId="00000003" w14:textId="77777777" w:rsidR="00827FAF" w:rsidRDefault="00000000">
      <w:pPr>
        <w:spacing w:before="240" w:after="240"/>
        <w:rPr>
          <w:b/>
        </w:rPr>
      </w:pPr>
      <w:r>
        <w:rPr>
          <w:b/>
        </w:rPr>
        <w:t>Subject: Urgent Concern – Language Education Funding Cuts</w:t>
      </w:r>
    </w:p>
    <w:p w14:paraId="00000004" w14:textId="77777777" w:rsidR="00827FAF" w:rsidRDefault="00000000">
      <w:pPr>
        <w:spacing w:before="240" w:after="240"/>
      </w:pPr>
      <w:r>
        <w:t>Dear [MP’s Name],</w:t>
      </w:r>
    </w:p>
    <w:p w14:paraId="00000005" w14:textId="77777777" w:rsidR="00827FAF" w:rsidRDefault="00000000">
      <w:pPr>
        <w:spacing w:before="240" w:after="240"/>
      </w:pPr>
      <w:r>
        <w:t>I am deeply concerned about the recent cuts to immigration settlement funding, particularly the planned cessation of funding for Canadian Language Benchmark (CLB) Stage 2 and higher after the end of March 2025. As a language educator, I witness daily how these programs are essential for newcomer success.</w:t>
      </w:r>
    </w:p>
    <w:p w14:paraId="00000006" w14:textId="77777777" w:rsidR="00827FAF" w:rsidRDefault="00000000">
      <w:pPr>
        <w:spacing w:before="240" w:after="240"/>
      </w:pPr>
      <w:r>
        <w:t>Advanced language training enables immigrants to secure meaningful employment, navigate essential services, integrate into communities, and support their children’s education. Without it, many skilled newcomers will be forced into low-paying jobs, unable to fully contribute to Canada’s economy and society. These cuts will not only harm newcomers but also weaken our workforce and social cohesion.</w:t>
      </w:r>
    </w:p>
    <w:p w14:paraId="00000007" w14:textId="77777777" w:rsidR="00827FAF" w:rsidRDefault="00000000">
      <w:pPr>
        <w:spacing w:before="240" w:after="240"/>
      </w:pPr>
      <w:r>
        <w:t>Furthermore, reduced funding threatens language educators, many of whom may leave the field, leading to a loss of expertise and critical support for students.</w:t>
      </w:r>
    </w:p>
    <w:p w14:paraId="00000008" w14:textId="77777777" w:rsidR="00827FAF" w:rsidRDefault="00000000">
      <w:pPr>
        <w:spacing w:before="240" w:after="240"/>
      </w:pPr>
      <w:r>
        <w:t>I urge the federal government to:</w:t>
      </w:r>
    </w:p>
    <w:p w14:paraId="00000009" w14:textId="77777777" w:rsidR="00827FAF" w:rsidRDefault="00000000">
      <w:pPr>
        <w:numPr>
          <w:ilvl w:val="0"/>
          <w:numId w:val="1"/>
        </w:numPr>
        <w:spacing w:before="240" w:after="0"/>
      </w:pPr>
      <w:r>
        <w:t>Continue funding for all stages of CLB language training to help newcomers access professional careers.</w:t>
      </w:r>
    </w:p>
    <w:p w14:paraId="0000000A" w14:textId="77777777" w:rsidR="00827FAF" w:rsidRDefault="00000000">
      <w:pPr>
        <w:numPr>
          <w:ilvl w:val="0"/>
          <w:numId w:val="1"/>
        </w:numPr>
        <w:spacing w:after="240"/>
      </w:pPr>
      <w:r>
        <w:t>Recognize language education as a key investment in Canada’s workforce and long-term prosperity.</w:t>
      </w:r>
    </w:p>
    <w:p w14:paraId="0000000B" w14:textId="77777777" w:rsidR="00827FAF" w:rsidRDefault="00000000">
      <w:pPr>
        <w:spacing w:before="240" w:after="240"/>
      </w:pPr>
      <w:r>
        <w:t>As my Member of Parliament, I ask you to advocate for these essential programs and raise this issue with Minister Miller. I would appreciate the opportunity to discuss this further and learn how your office is supporting newcomers in our community.</w:t>
      </w:r>
    </w:p>
    <w:p w14:paraId="0000000C" w14:textId="77777777" w:rsidR="00827FAF" w:rsidRDefault="00000000">
      <w:r>
        <w:t>Thank you for your time and attention to this critical matter.</w:t>
      </w:r>
    </w:p>
    <w:p w14:paraId="0000000F" w14:textId="30851D1F" w:rsidR="00827FAF" w:rsidRDefault="00000000">
      <w:pPr>
        <w:rPr>
          <w:b/>
        </w:rPr>
      </w:pPr>
      <w:r>
        <w:t>Sincerely,</w:t>
      </w:r>
      <w:r>
        <w:br/>
      </w:r>
      <w:r>
        <w:rPr>
          <w:b/>
        </w:rPr>
        <w:t>[Your Name]</w:t>
      </w:r>
      <w:r>
        <w:rPr>
          <w:b/>
        </w:rPr>
        <w:br/>
        <w:t>[Address]</w:t>
      </w:r>
      <w:r>
        <w:rPr>
          <w:b/>
        </w:rPr>
        <w:br/>
        <w:t>[City, Province, Postal Code]</w:t>
      </w:r>
    </w:p>
    <w:p w14:paraId="00000010" w14:textId="77777777" w:rsidR="00827FAF" w:rsidRDefault="00827FAF">
      <w:pPr>
        <w:rPr>
          <w:b/>
        </w:rPr>
      </w:pPr>
    </w:p>
    <w:p w14:paraId="00000011" w14:textId="77777777" w:rsidR="00827FAF" w:rsidRDefault="00827FAF">
      <w:pPr>
        <w:rPr>
          <w:b/>
        </w:rPr>
      </w:pPr>
    </w:p>
    <w:sectPr w:rsidR="00827FAF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1F87"/>
    <w:multiLevelType w:val="multilevel"/>
    <w:tmpl w:val="7AB4E3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9781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AF"/>
    <w:rsid w:val="00827FAF"/>
    <w:rsid w:val="009770F1"/>
    <w:rsid w:val="00EB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B42ADB-6A22-41B9-9DDE-8C4A9AF5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C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C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0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D0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C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C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C4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7D0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C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C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C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C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g0jS+drH6Ph4TSh987Dr7RHG0w==">CgMxLjA4AGoqChRzdWdnZXN0LmgyaGlkam8xZG44NxISQWR2b2NhY3kgQ29tbWl0dGVlaioKFHN1Z2dlc3QubzlrbDB3OWMycGJpEhJBZHZvY2FjeSBDb21taXR0ZWVyITE4ZUhNT3JYT2NvOGFKcXUzSjZlamUxNXRNNFFsclA5Vg==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Keown</dc:creator>
  <cp:lastModifiedBy>Irene Wood</cp:lastModifiedBy>
  <cp:revision>2</cp:revision>
  <dcterms:created xsi:type="dcterms:W3CDTF">2025-01-30T20:19:00Z</dcterms:created>
  <dcterms:modified xsi:type="dcterms:W3CDTF">2025-02-25T20:53:00Z</dcterms:modified>
</cp:coreProperties>
</file>